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EB" w:rsidRDefault="00E86614" w:rsidP="00E86614">
      <w:pPr>
        <w:ind w:left="-567" w:firstLine="567"/>
        <w:rPr>
          <w:lang w:val="es-ES"/>
        </w:rPr>
      </w:pPr>
      <w:r>
        <w:rPr>
          <w:lang w:val="es-ES"/>
        </w:rPr>
        <w:t xml:space="preserve">                                            TRABJO PRACTICO DE REGLAMENTO DE GAS II </w:t>
      </w:r>
    </w:p>
    <w:p w:rsidR="00E86614" w:rsidRDefault="00E86614" w:rsidP="00E86614">
      <w:pPr>
        <w:ind w:left="-567" w:firstLine="567"/>
        <w:rPr>
          <w:lang w:val="es-ES"/>
        </w:rPr>
      </w:pPr>
      <w:r>
        <w:rPr>
          <w:lang w:val="es-ES"/>
        </w:rPr>
        <w:t>Curso: 2° año – 2°div.                                                                                                             Profesor: Lovisolo  Augusto</w:t>
      </w:r>
    </w:p>
    <w:p w:rsidR="00E86614" w:rsidRDefault="003B74CC" w:rsidP="00E86614">
      <w:pPr>
        <w:ind w:left="-567" w:firstLine="567"/>
        <w:rPr>
          <w:lang w:val="es-ES"/>
        </w:rPr>
      </w:pPr>
      <w:r>
        <w:rPr>
          <w:lang w:val="es-ES"/>
        </w:rPr>
        <w:t>Cuestionario correspondiente  eje N° 1</w:t>
      </w:r>
    </w:p>
    <w:p w:rsidR="003B74CC" w:rsidRDefault="00230C42" w:rsidP="00E86614">
      <w:pPr>
        <w:ind w:left="-567" w:firstLine="567"/>
        <w:rPr>
          <w:lang w:val="es-ES"/>
        </w:rPr>
      </w:pPr>
      <w:r>
        <w:rPr>
          <w:lang w:val="es-ES"/>
        </w:rPr>
        <w:t>1)- C</w:t>
      </w:r>
      <w:r w:rsidR="003B74CC">
        <w:rPr>
          <w:lang w:val="es-ES"/>
        </w:rPr>
        <w:t>omente</w:t>
      </w:r>
      <w:r>
        <w:rPr>
          <w:lang w:val="es-ES"/>
        </w:rPr>
        <w:t xml:space="preserve"> con sus palabras</w:t>
      </w:r>
      <w:r w:rsidR="003B74CC">
        <w:rPr>
          <w:lang w:val="es-ES"/>
        </w:rPr>
        <w:t xml:space="preserve"> una pequeña reseña histórica sobre</w:t>
      </w:r>
      <w:r>
        <w:rPr>
          <w:lang w:val="es-ES"/>
        </w:rPr>
        <w:t xml:space="preserve"> el comienzo de</w:t>
      </w:r>
      <w:r w:rsidR="003B74CC">
        <w:rPr>
          <w:lang w:val="es-ES"/>
        </w:rPr>
        <w:t xml:space="preserve"> la</w:t>
      </w:r>
      <w:r>
        <w:rPr>
          <w:lang w:val="es-ES"/>
        </w:rPr>
        <w:t xml:space="preserve"> utilización </w:t>
      </w:r>
      <w:r w:rsidR="003B74CC">
        <w:rPr>
          <w:lang w:val="es-ES"/>
        </w:rPr>
        <w:t xml:space="preserve"> </w:t>
      </w:r>
      <w:r>
        <w:rPr>
          <w:lang w:val="es-ES"/>
        </w:rPr>
        <w:t>del gas en la Argentina.</w:t>
      </w:r>
    </w:p>
    <w:p w:rsidR="00230C42" w:rsidRDefault="00230C42" w:rsidP="00E86614">
      <w:pPr>
        <w:ind w:left="-567" w:firstLine="567"/>
        <w:rPr>
          <w:lang w:val="es-ES"/>
        </w:rPr>
      </w:pPr>
      <w:r>
        <w:rPr>
          <w:lang w:val="es-ES"/>
        </w:rPr>
        <w:t>2)- Grafique y explique que es un GASOGENO, y que produce</w:t>
      </w:r>
      <w:proofErr w:type="gramStart"/>
      <w:r>
        <w:rPr>
          <w:lang w:val="es-ES"/>
        </w:rPr>
        <w:t>?</w:t>
      </w:r>
      <w:proofErr w:type="gramEnd"/>
    </w:p>
    <w:p w:rsidR="00230C42" w:rsidRDefault="00230C42" w:rsidP="00E86614">
      <w:pPr>
        <w:ind w:left="-567" w:firstLine="567"/>
        <w:rPr>
          <w:lang w:val="es-ES"/>
        </w:rPr>
      </w:pPr>
      <w:r>
        <w:rPr>
          <w:lang w:val="es-ES"/>
        </w:rPr>
        <w:t>3)-Para que se utilizaban los Gasómetros</w:t>
      </w:r>
      <w:proofErr w:type="gramStart"/>
      <w:r>
        <w:rPr>
          <w:lang w:val="es-ES"/>
        </w:rPr>
        <w:t>?</w:t>
      </w:r>
      <w:proofErr w:type="gramEnd"/>
    </w:p>
    <w:p w:rsidR="00230C42" w:rsidRDefault="00230C42" w:rsidP="00E86614">
      <w:pPr>
        <w:ind w:left="-567" w:firstLine="567"/>
        <w:rPr>
          <w:lang w:val="es-ES"/>
        </w:rPr>
      </w:pPr>
      <w:r>
        <w:rPr>
          <w:lang w:val="es-ES"/>
        </w:rPr>
        <w:t>4)-</w:t>
      </w:r>
      <w:r w:rsidR="007441F5">
        <w:rPr>
          <w:lang w:val="es-ES"/>
        </w:rPr>
        <w:t>Escribas las especificaciones del gas natural.</w:t>
      </w:r>
    </w:p>
    <w:p w:rsidR="007441F5" w:rsidRDefault="007441F5" w:rsidP="00E86614">
      <w:pPr>
        <w:ind w:left="-567" w:firstLine="567"/>
        <w:rPr>
          <w:lang w:val="es-ES"/>
        </w:rPr>
      </w:pPr>
      <w:r>
        <w:rPr>
          <w:lang w:val="es-ES"/>
        </w:rPr>
        <w:t>5)-Enumere y explique las características del gas natural.</w:t>
      </w:r>
    </w:p>
    <w:p w:rsidR="007441F5" w:rsidRDefault="007441F5" w:rsidP="00E86614">
      <w:pPr>
        <w:ind w:left="-567" w:firstLine="567"/>
        <w:rPr>
          <w:lang w:val="es-ES"/>
        </w:rPr>
      </w:pPr>
      <w:r>
        <w:rPr>
          <w:lang w:val="es-ES"/>
        </w:rPr>
        <w:t>6)-Defina transporte y distribución de gas.</w:t>
      </w:r>
    </w:p>
    <w:p w:rsidR="007441F5" w:rsidRDefault="007441F5" w:rsidP="00E86614">
      <w:pPr>
        <w:ind w:left="-567" w:firstLine="567"/>
        <w:rPr>
          <w:lang w:val="es-ES"/>
        </w:rPr>
      </w:pPr>
      <w:r>
        <w:rPr>
          <w:lang w:val="es-ES"/>
        </w:rPr>
        <w:t>7)-Escriba los significados de las siguientes siglas:</w:t>
      </w:r>
    </w:p>
    <w:p w:rsidR="007441F5" w:rsidRDefault="007441F5" w:rsidP="00E86614">
      <w:pPr>
        <w:ind w:left="-567" w:firstLine="567"/>
        <w:rPr>
          <w:lang w:val="es-ES"/>
        </w:rPr>
      </w:pPr>
      <w:r>
        <w:rPr>
          <w:lang w:val="es-ES"/>
        </w:rPr>
        <w:t>TGN:</w:t>
      </w:r>
    </w:p>
    <w:p w:rsidR="007441F5" w:rsidRDefault="00716DDE" w:rsidP="00E86614">
      <w:pPr>
        <w:ind w:left="-567" w:firstLine="567"/>
        <w:rPr>
          <w:lang w:val="es-ES"/>
        </w:rPr>
      </w:pPr>
      <w:r>
        <w:rPr>
          <w:lang w:val="es-ES"/>
        </w:rPr>
        <w:t>TGS:</w:t>
      </w:r>
    </w:p>
    <w:p w:rsidR="00716DDE" w:rsidRDefault="00716DDE" w:rsidP="00E86614">
      <w:pPr>
        <w:ind w:left="-567" w:firstLine="567"/>
        <w:rPr>
          <w:lang w:val="es-ES"/>
        </w:rPr>
      </w:pPr>
      <w:r>
        <w:rPr>
          <w:lang w:val="es-ES"/>
        </w:rPr>
        <w:t>GASNOR:</w:t>
      </w:r>
    </w:p>
    <w:p w:rsidR="00716DDE" w:rsidRDefault="00716DDE" w:rsidP="00E86614">
      <w:pPr>
        <w:ind w:left="-567" w:firstLine="567"/>
        <w:rPr>
          <w:lang w:val="es-ES"/>
        </w:rPr>
      </w:pPr>
      <w:r>
        <w:rPr>
          <w:lang w:val="es-ES"/>
        </w:rPr>
        <w:t>MAPO:</w:t>
      </w:r>
    </w:p>
    <w:p w:rsidR="00716DDE" w:rsidRDefault="00716DDE" w:rsidP="00E86614">
      <w:pPr>
        <w:ind w:left="-567" w:firstLine="567"/>
        <w:rPr>
          <w:lang w:val="es-ES"/>
        </w:rPr>
      </w:pPr>
      <w:r>
        <w:rPr>
          <w:lang w:val="es-ES"/>
        </w:rPr>
        <w:t>ERP:</w:t>
      </w:r>
    </w:p>
    <w:p w:rsidR="00716DDE" w:rsidRDefault="00716DDE" w:rsidP="00E86614">
      <w:pPr>
        <w:ind w:left="-567" w:firstLine="567"/>
        <w:rPr>
          <w:lang w:val="es-ES"/>
        </w:rPr>
      </w:pPr>
      <w:r>
        <w:rPr>
          <w:lang w:val="es-ES"/>
        </w:rPr>
        <w:t>ERPyM:</w:t>
      </w:r>
    </w:p>
    <w:p w:rsidR="00716DDE" w:rsidRDefault="00716DDE" w:rsidP="00E86614">
      <w:pPr>
        <w:ind w:left="-567" w:firstLine="567"/>
        <w:rPr>
          <w:lang w:val="es-ES"/>
        </w:rPr>
      </w:pPr>
      <w:r>
        <w:rPr>
          <w:lang w:val="es-ES"/>
        </w:rPr>
        <w:t>NAG:</w:t>
      </w:r>
    </w:p>
    <w:p w:rsidR="00716DDE" w:rsidRDefault="00716DDE" w:rsidP="00E86614">
      <w:pPr>
        <w:ind w:left="-567" w:firstLine="567"/>
        <w:rPr>
          <w:lang w:val="es-ES"/>
        </w:rPr>
      </w:pPr>
      <w:r>
        <w:rPr>
          <w:lang w:val="es-ES"/>
        </w:rPr>
        <w:t>8)- Indique las siguientes presiones:</w:t>
      </w:r>
    </w:p>
    <w:p w:rsidR="00716DDE" w:rsidRDefault="00716DDE" w:rsidP="00E86614">
      <w:pPr>
        <w:ind w:left="-567" w:firstLine="567"/>
        <w:rPr>
          <w:lang w:val="es-ES"/>
        </w:rPr>
      </w:pPr>
      <w:r>
        <w:rPr>
          <w:lang w:val="es-ES"/>
        </w:rPr>
        <w:t xml:space="preserve">Gasoducto de transporte, gasoducto de distribución, ramales, redes de acero, redes de polietilenos, </w:t>
      </w:r>
      <w:r w:rsidR="008446DE">
        <w:rPr>
          <w:lang w:val="es-ES"/>
        </w:rPr>
        <w:t>cañería interna.</w:t>
      </w:r>
    </w:p>
    <w:p w:rsidR="008446DE" w:rsidRDefault="008446DE" w:rsidP="00E86614">
      <w:pPr>
        <w:ind w:left="-567" w:firstLine="567"/>
        <w:rPr>
          <w:lang w:val="es-ES"/>
        </w:rPr>
      </w:pPr>
      <w:r>
        <w:rPr>
          <w:lang w:val="es-ES"/>
        </w:rPr>
        <w:t>9)-Grafique los sistema de Transporte y distribución de TGN y GASNOR.</w:t>
      </w:r>
    </w:p>
    <w:p w:rsidR="008446DE" w:rsidRDefault="008446DE" w:rsidP="00E86614">
      <w:pPr>
        <w:ind w:left="-567" w:firstLine="567"/>
        <w:rPr>
          <w:lang w:val="es-ES"/>
        </w:rPr>
      </w:pPr>
      <w:r>
        <w:rPr>
          <w:lang w:val="es-ES"/>
        </w:rPr>
        <w:t>10)-Por qué el 5 de marzo se declaró el día del trabajador del gas</w:t>
      </w:r>
      <w:proofErr w:type="gramStart"/>
      <w:r>
        <w:rPr>
          <w:lang w:val="es-ES"/>
        </w:rPr>
        <w:t>?</w:t>
      </w:r>
      <w:bookmarkStart w:id="0" w:name="_GoBack"/>
      <w:bookmarkEnd w:id="0"/>
      <w:proofErr w:type="gramEnd"/>
    </w:p>
    <w:p w:rsidR="00716DDE" w:rsidRDefault="00716DDE" w:rsidP="00E86614">
      <w:pPr>
        <w:ind w:left="-567" w:firstLine="567"/>
        <w:rPr>
          <w:lang w:val="es-ES"/>
        </w:rPr>
      </w:pPr>
    </w:p>
    <w:p w:rsidR="007441F5" w:rsidRDefault="007441F5" w:rsidP="00E86614">
      <w:pPr>
        <w:ind w:left="-567" w:firstLine="567"/>
        <w:rPr>
          <w:lang w:val="es-ES"/>
        </w:rPr>
      </w:pPr>
    </w:p>
    <w:p w:rsidR="00230C42" w:rsidRDefault="00230C42" w:rsidP="00E86614">
      <w:pPr>
        <w:ind w:left="-567" w:firstLine="567"/>
        <w:rPr>
          <w:lang w:val="es-ES"/>
        </w:rPr>
      </w:pPr>
    </w:p>
    <w:p w:rsidR="00230C42" w:rsidRPr="00E86614" w:rsidRDefault="00230C42" w:rsidP="00E86614">
      <w:pPr>
        <w:ind w:left="-567" w:firstLine="567"/>
        <w:rPr>
          <w:lang w:val="es-ES"/>
        </w:rPr>
      </w:pPr>
    </w:p>
    <w:sectPr w:rsidR="00230C42" w:rsidRPr="00E86614" w:rsidSect="00E86614">
      <w:pgSz w:w="11906" w:h="16838"/>
      <w:pgMar w:top="568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14"/>
    <w:rsid w:val="00230C42"/>
    <w:rsid w:val="003B74CC"/>
    <w:rsid w:val="00716DDE"/>
    <w:rsid w:val="007441F5"/>
    <w:rsid w:val="008446DE"/>
    <w:rsid w:val="009F10B1"/>
    <w:rsid w:val="00E86614"/>
    <w:rsid w:val="00EB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2020-03-18T23:54:00Z</dcterms:created>
  <dcterms:modified xsi:type="dcterms:W3CDTF">2020-03-19T00:56:00Z</dcterms:modified>
</cp:coreProperties>
</file>